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BD9B" w14:textId="4EC6F8A6" w:rsidR="00781B5E" w:rsidRPr="005D7816" w:rsidRDefault="005D7816" w:rsidP="005D7816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D7816">
        <w:rPr>
          <w:rFonts w:ascii="Arial" w:hAnsi="Arial" w:cs="Arial"/>
          <w:b/>
          <w:bCs/>
          <w:color w:val="000000" w:themeColor="text1"/>
          <w:sz w:val="36"/>
          <w:szCs w:val="36"/>
        </w:rPr>
        <w:t>PIANO AZIENDALE DI VACCINAZIONE: MODELLO</w:t>
      </w:r>
    </w:p>
    <w:p w14:paraId="5A883208" w14:textId="77777777" w:rsidR="005D7816" w:rsidRPr="005D7816" w:rsidRDefault="005D7816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</w:p>
    <w:p w14:paraId="0A63CEAA" w14:textId="423DDE5B" w:rsidR="00257AEC" w:rsidRPr="005D7816" w:rsidRDefault="00257AEC" w:rsidP="005D7816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1. RIFERIMENTI NORMATIVI</w:t>
      </w:r>
    </w:p>
    <w:p w14:paraId="31FBF72C" w14:textId="77777777" w:rsidR="00257AEC" w:rsidRPr="005D7816" w:rsidRDefault="00257AEC" w:rsidP="005D7816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Decreti Ministeriali</w:t>
      </w:r>
      <w:r w:rsidRPr="005D7816">
        <w:rPr>
          <w:rFonts w:ascii="Arial" w:eastAsia="Montserrat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A461B4B" w14:textId="77777777" w:rsidR="00257AEC" w:rsidRPr="005D7816" w:rsidRDefault="00257AEC" w:rsidP="005D781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Decreto 2 gennaio 2021 - Adozione Piano strategico per la vaccinazione anti-SARS- CoV-2/COVID-19 </w:t>
      </w:r>
    </w:p>
    <w:p w14:paraId="5E91CA96" w14:textId="379B3341" w:rsidR="00257AEC" w:rsidRPr="005D7816" w:rsidRDefault="00257AEC" w:rsidP="005D781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Decreto 12 marzo 2021 - Approvazione del Piano strategico nazionale dei vaccini per la prevenzione delle infezioni da SARS-CoV-2 costituito dal documento recante “Elementi di preparazione della strategia vaccinale”, di cui al decreto 2 gennaio 2021 nonché dal documento recante “Raccomandazioni ad interim sui gruppi target della vaccinazione anti SARS-CoV-2/COVID-19” del 10 marzo 2021 (pubblicato in G.U. 24 marzo 2021) </w:t>
      </w:r>
    </w:p>
    <w:p w14:paraId="580A1FE0" w14:textId="453F966E" w:rsidR="005D7816" w:rsidRPr="005D7816" w:rsidRDefault="005D7816" w:rsidP="005D781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Indicazioni regionali ….</w:t>
      </w:r>
    </w:p>
    <w:p w14:paraId="3C178459" w14:textId="77777777" w:rsidR="00257AEC" w:rsidRPr="005D7816" w:rsidRDefault="00257AEC" w:rsidP="005D78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784E8D" w14:textId="09311C4E" w:rsidR="00257AEC" w:rsidRPr="005D7816" w:rsidRDefault="00257AEC" w:rsidP="005D781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Ordinanze del Commissario Straordinario per l’emergenza Covid-19 </w:t>
      </w:r>
    </w:p>
    <w:p w14:paraId="7A6A4C7D" w14:textId="77777777" w:rsidR="00257AEC" w:rsidRPr="005D7816" w:rsidRDefault="00257AEC" w:rsidP="005D781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Ordinanza 9 febbraio 2021 - Disposizioni per l’attuazione del Piano strategico dei vaccini per la prevenzione delle infezioni da SARS–CoV-2 (Ordinanza n. 2/2021) </w:t>
      </w:r>
    </w:p>
    <w:p w14:paraId="5B054C5F" w14:textId="1F3BCA76" w:rsidR="00257AEC" w:rsidRPr="005D7816" w:rsidRDefault="00257AEC" w:rsidP="005D7816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Ordinanza 29 marzo 2021 - Disposizioni per la vaccinazione in luogo diverso dalla residenza (Ordinanza n. 3/2021) </w:t>
      </w:r>
    </w:p>
    <w:p w14:paraId="5D9BBDEA" w14:textId="77777777" w:rsidR="00257AEC" w:rsidRPr="005D7816" w:rsidRDefault="00257AEC" w:rsidP="005D781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9D30CBD" w14:textId="6D3D2405" w:rsidR="00257AEC" w:rsidRPr="005D7816" w:rsidRDefault="00257AEC" w:rsidP="005D7816">
      <w:pPr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Circolari Ministeriali </w:t>
      </w:r>
    </w:p>
    <w:p w14:paraId="409C820E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24 dicembre 2020 - Raccomandazioni per l’organizzazione della campagna vaccinale contro SARS-CoV-2/COVID-19 e procedure di vaccinazione </w:t>
      </w:r>
    </w:p>
    <w:p w14:paraId="4F36334B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14 gennaio 2021 - Aggiornamento vaccini disponibili contro SARS-CoV-2/ COVID-19 per la FASE 1 e aggiornamento del consenso informato </w:t>
      </w:r>
    </w:p>
    <w:p w14:paraId="38FEC00D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9 febbraio 2021 - Aggiornamento vaccini disponibili contro SARS-CoV-2/ COVID-19 e chiarimenti sul consenso informato </w:t>
      </w:r>
    </w:p>
    <w:p w14:paraId="201A8EA9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22 febbraio 2021 - Aggiornamento sulle modalità d’uso del vaccino COVID-19 Vaccine AstraZeneca e delle raccomandazioni ad interim sui gruppi target della vaccinazione anti-SARS-CoV-2/COVID-19 </w:t>
      </w:r>
    </w:p>
    <w:p w14:paraId="35DFBE5D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3 marzo 2021 - Vaccinazione dei soggetti che hanno avuto un’infezione da SARS-CoV-2 </w:t>
      </w:r>
    </w:p>
    <w:p w14:paraId="6396CEE0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8 marzo 2021 - Utilizzo del vaccino Covid-19 Vaccine AstraZeneca nei soggetti di età superiore ai 65 anni </w:t>
      </w:r>
    </w:p>
    <w:p w14:paraId="3CA8229E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15 marzo 2021 - Trasmissione Rapporto ISS COVID-19 n. 4/2021 “Indicazioni ad interim sulle misure di prevenzione e controllo delle infezioni da SARS-CoV-2 in tema di varianti e vaccinazione anti-COVID-19” </w:t>
      </w:r>
    </w:p>
    <w:p w14:paraId="1944C9B6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19 marzo 2021 - Trasmissione nota AIFA sul parere di sospensione e revoca del divieto d’uso del vaccino Covid-19 AstraZeneca </w:t>
      </w:r>
    </w:p>
    <w:p w14:paraId="7EFB1B70" w14:textId="77777777" w:rsidR="00257AEC" w:rsidRPr="005D7816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25 marzo 2021 - Aggiornamento modulo consenso e strumenti operativi campagna vaccinale anti-SARS-CoV-2/COVID-19 </w:t>
      </w:r>
    </w:p>
    <w:p w14:paraId="02588D1B" w14:textId="00E476EB" w:rsidR="00257AEC" w:rsidRDefault="00257AEC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Circolare 28 marzo 2021 - Modulo consenso campagna vaccinale anti-SARS-CoV-2/ COVID-19. Aggiornamento </w:t>
      </w:r>
    </w:p>
    <w:p w14:paraId="57B2B836" w14:textId="367AB528" w:rsidR="004200C3" w:rsidRPr="005D7816" w:rsidRDefault="004200C3" w:rsidP="005D781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Indicazioni ad interim per la vaccinazione anti – SARS – CoV-2/ COVID – 19 nei luoghi di lavoro</w:t>
      </w:r>
      <w:r w:rsidR="001137EC">
        <w:rPr>
          <w:rFonts w:ascii="Arial" w:hAnsi="Arial" w:cs="Arial"/>
          <w:color w:val="000000" w:themeColor="text1"/>
          <w:sz w:val="20"/>
          <w:szCs w:val="20"/>
        </w:rPr>
        <w:t xml:space="preserve"> dell’8 aprile 2021</w:t>
      </w:r>
    </w:p>
    <w:p w14:paraId="5DF5210F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</w:p>
    <w:p w14:paraId="73F7296C" w14:textId="794B6F2E" w:rsidR="00257AEC" w:rsidRPr="005D7816" w:rsidRDefault="00257AEC" w:rsidP="005D7816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2. NUOVO CORONAVIRUS E COVID-19</w:t>
      </w:r>
    </w:p>
    <w:p w14:paraId="6BFD13D6" w14:textId="77777777" w:rsidR="00257AEC" w:rsidRPr="005D7816" w:rsidRDefault="00257AEC" w:rsidP="005D7816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Cos’è Sars-CoV-2?</w:t>
      </w:r>
    </w:p>
    <w:p w14:paraId="66EEDF78" w14:textId="0D1E674F" w:rsidR="00257AEC" w:rsidRPr="005D7816" w:rsidRDefault="00257AEC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È un virus appartenente alla famiglia </w:t>
      </w: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dei coronavirus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, in particolare al gruppo dei 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  <w:lang w:val="el-GR"/>
        </w:rPr>
        <w:t>β-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coronavirus.</w:t>
      </w:r>
    </w:p>
    <w:p w14:paraId="74FFD9A1" w14:textId="77777777" w:rsidR="00257AEC" w:rsidRPr="005D7816" w:rsidRDefault="00257AEC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È costituito da un nucleo centrale dove c’è il genoma (RNA) e da uno strato protettivo esterno di fosfolipidi.</w:t>
      </w:r>
    </w:p>
    <w:p w14:paraId="164CE9EE" w14:textId="77777777" w:rsidR="00257AEC" w:rsidRPr="005D7816" w:rsidRDefault="00257AEC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All’esterno dell’involucro ci sono le proteine spike che gli danno la classica forma a Corona.</w:t>
      </w:r>
    </w:p>
    <w:p w14:paraId="4486C0AE" w14:textId="77777777" w:rsidR="00D51F24" w:rsidRPr="005D7816" w:rsidRDefault="00D51F24" w:rsidP="005D78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E3A81B" w14:textId="196EA398" w:rsidR="00257AEC" w:rsidRPr="005D7816" w:rsidRDefault="00257AEC" w:rsidP="005D78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b/>
          <w:bCs/>
          <w:color w:val="000000" w:themeColor="text1"/>
          <w:sz w:val="20"/>
          <w:szCs w:val="20"/>
        </w:rPr>
        <w:t>Cos’è il nuovo Coronavirus Sars-</w:t>
      </w:r>
      <w:proofErr w:type="spellStart"/>
      <w:r w:rsidRPr="005D7816">
        <w:rPr>
          <w:rFonts w:ascii="Arial" w:hAnsi="Arial" w:cs="Arial"/>
          <w:b/>
          <w:bCs/>
          <w:color w:val="000000" w:themeColor="text1"/>
          <w:sz w:val="20"/>
          <w:szCs w:val="20"/>
        </w:rPr>
        <w:t>CoV</w:t>
      </w:r>
      <w:proofErr w:type="spellEnd"/>
      <w:r w:rsidRPr="005D78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</w:t>
      </w:r>
    </w:p>
    <w:p w14:paraId="4EADDED1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La sindrome respiratoria acuta grave Coronavirus-2 (SARS-CoV-2) è il nome dato al nuovo coronavirus del 2019. COVID-19 è il nome dato alla malattia associata al virus. </w:t>
      </w:r>
    </w:p>
    <w:p w14:paraId="7F49E399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SARS-CoV-2 è un nuovo ceppo di coronavirus che </w:t>
      </w:r>
      <w:r w:rsidRPr="005D781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non è stato precedentemente identificato nell'uomo. </w:t>
      </w:r>
    </w:p>
    <w:p w14:paraId="57173B70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</w:p>
    <w:p w14:paraId="4B0B00EE" w14:textId="77777777" w:rsidR="005D7816" w:rsidRDefault="00257AEC" w:rsidP="005D7816">
      <w:pPr>
        <w:pStyle w:val="NormaleWeb"/>
        <w:spacing w:before="0" w:beforeAutospacing="0" w:after="0" w:afterAutospacing="0" w:line="360" w:lineRule="auto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3. ATTIVITÀ AZIENDALE </w:t>
      </w:r>
    </w:p>
    <w:p w14:paraId="33EE8C9E" w14:textId="73629601" w:rsidR="00257AEC" w:rsidRPr="005D7816" w:rsidRDefault="00151FF9" w:rsidP="00151FF9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La società XY si </w:t>
      </w:r>
      <w:r w:rsidRPr="00151FF9">
        <w:rPr>
          <w:rFonts w:ascii="Arial" w:eastAsia="Arial" w:hAnsi="Arial" w:cs="Arial"/>
          <w:color w:val="000000" w:themeColor="text1"/>
          <w:sz w:val="20"/>
          <w:szCs w:val="20"/>
        </w:rPr>
        <w:t>occupa di ………. e ha manifestato in data ………. alla propria associazione di categoria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la volontà di aderire alla campagna vaccinale disponendo delle risorse e degli spazi necessari. Il presente piano è stato frutto di confronto anche con il comitato istituito in azienda.</w:t>
      </w:r>
    </w:p>
    <w:p w14:paraId="3DC1758B" w14:textId="48F66CA2" w:rsidR="00257AEC" w:rsidRPr="005D7816" w:rsidRDefault="00257AEC" w:rsidP="005D78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26D3B46" w14:textId="77777777" w:rsidR="00151FF9" w:rsidRDefault="00D51F24" w:rsidP="00151FF9">
      <w:pPr>
        <w:pStyle w:val="NormaleWeb"/>
        <w:spacing w:before="0" w:beforeAutospacing="0" w:after="0" w:afterAutospacing="0" w:line="360" w:lineRule="auto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4. POPOLAZIONE LAVORATIVA </w:t>
      </w:r>
    </w:p>
    <w:p w14:paraId="61B5BA97" w14:textId="1B89DEE3" w:rsidR="00D51F24" w:rsidRPr="005D7816" w:rsidRDefault="00D51F24" w:rsidP="00151FF9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La popolazione lavorativa è di .... unità.</w:t>
      </w:r>
    </w:p>
    <w:p w14:paraId="13C40C79" w14:textId="05F590E0" w:rsidR="00D51F24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Le adesioni volontarie della popolazione lavorativa è pari a</w:t>
      </w:r>
      <w:proofErr w:type="gramStart"/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 ....</w:t>
      </w:r>
      <w:proofErr w:type="gramEnd"/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. unità.</w:t>
      </w:r>
    </w:p>
    <w:p w14:paraId="38C382B8" w14:textId="3F7AA02A" w:rsidR="00C31B03" w:rsidRDefault="00C31B03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"/>
        <w:gridCol w:w="4356"/>
        <w:gridCol w:w="2387"/>
        <w:gridCol w:w="2389"/>
      </w:tblGrid>
      <w:tr w:rsidR="00C31B03" w14:paraId="5B8A502A" w14:textId="77777777" w:rsidTr="00C31B03">
        <w:tc>
          <w:tcPr>
            <w:tcW w:w="496" w:type="dxa"/>
          </w:tcPr>
          <w:p w14:paraId="33162813" w14:textId="351E0E5B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N.</w:t>
            </w:r>
          </w:p>
        </w:tc>
        <w:tc>
          <w:tcPr>
            <w:tcW w:w="4356" w:type="dxa"/>
          </w:tcPr>
          <w:p w14:paraId="740C22C3" w14:textId="476B2541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Mansione/Ruolo</w:t>
            </w:r>
          </w:p>
        </w:tc>
        <w:tc>
          <w:tcPr>
            <w:tcW w:w="2387" w:type="dxa"/>
          </w:tcPr>
          <w:p w14:paraId="109E8615" w14:textId="5AFC0DD5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Numero</w:t>
            </w:r>
          </w:p>
        </w:tc>
        <w:tc>
          <w:tcPr>
            <w:tcW w:w="2389" w:type="dxa"/>
          </w:tcPr>
          <w:p w14:paraId="0FA8EC0C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Adesione volontaria (*)</w:t>
            </w:r>
          </w:p>
          <w:p w14:paraId="2C8A9531" w14:textId="3144C384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Nr.</w:t>
            </w:r>
          </w:p>
        </w:tc>
      </w:tr>
      <w:tr w:rsidR="00C31B03" w14:paraId="2B6726CB" w14:textId="77777777" w:rsidTr="00C31B03">
        <w:tc>
          <w:tcPr>
            <w:tcW w:w="496" w:type="dxa"/>
          </w:tcPr>
          <w:p w14:paraId="64325384" w14:textId="677CBECF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56" w:type="dxa"/>
          </w:tcPr>
          <w:p w14:paraId="79BADD3F" w14:textId="0891A901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DL/Titolari</w:t>
            </w:r>
          </w:p>
        </w:tc>
        <w:tc>
          <w:tcPr>
            <w:tcW w:w="2387" w:type="dxa"/>
          </w:tcPr>
          <w:p w14:paraId="10C6A21D" w14:textId="2B46EC32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 w:rsidRPr="00C10571"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  <w:tc>
          <w:tcPr>
            <w:tcW w:w="2389" w:type="dxa"/>
          </w:tcPr>
          <w:p w14:paraId="2F45FF7D" w14:textId="29FA7C59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 w:rsidRPr="00C10571"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</w:tr>
      <w:tr w:rsidR="00C31B03" w14:paraId="6FAA02EC" w14:textId="77777777" w:rsidTr="00C31B03">
        <w:tc>
          <w:tcPr>
            <w:tcW w:w="496" w:type="dxa"/>
          </w:tcPr>
          <w:p w14:paraId="2F47FF0E" w14:textId="55B6F909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56" w:type="dxa"/>
          </w:tcPr>
          <w:p w14:paraId="78109699" w14:textId="5B3AF56D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Amministrativi</w:t>
            </w:r>
          </w:p>
        </w:tc>
        <w:tc>
          <w:tcPr>
            <w:tcW w:w="2387" w:type="dxa"/>
          </w:tcPr>
          <w:p w14:paraId="2F6E559B" w14:textId="5AE0101B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 w:rsidRPr="00C10571"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  <w:tc>
          <w:tcPr>
            <w:tcW w:w="2389" w:type="dxa"/>
          </w:tcPr>
          <w:p w14:paraId="36D6F60C" w14:textId="09811D14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 w:rsidRPr="00C10571"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</w:tr>
      <w:tr w:rsidR="00C31B03" w14:paraId="1B032B17" w14:textId="77777777" w:rsidTr="00C31B03">
        <w:tc>
          <w:tcPr>
            <w:tcW w:w="496" w:type="dxa"/>
          </w:tcPr>
          <w:p w14:paraId="683F0C65" w14:textId="3A2FC575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56" w:type="dxa"/>
          </w:tcPr>
          <w:p w14:paraId="55CB77D9" w14:textId="3DF59281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Operai</w:t>
            </w:r>
          </w:p>
        </w:tc>
        <w:tc>
          <w:tcPr>
            <w:tcW w:w="2387" w:type="dxa"/>
          </w:tcPr>
          <w:p w14:paraId="79C1B504" w14:textId="60D6C2C2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 w:rsidRPr="00C10571"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  <w:tc>
          <w:tcPr>
            <w:tcW w:w="2389" w:type="dxa"/>
          </w:tcPr>
          <w:p w14:paraId="174A5DF5" w14:textId="39454B54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 w:rsidRPr="00C10571"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</w:tr>
      <w:tr w:rsidR="00C31B03" w14:paraId="44FDAC5B" w14:textId="77777777" w:rsidTr="00C31B03">
        <w:tc>
          <w:tcPr>
            <w:tcW w:w="496" w:type="dxa"/>
          </w:tcPr>
          <w:p w14:paraId="6398D5D7" w14:textId="2B0000E9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356" w:type="dxa"/>
          </w:tcPr>
          <w:p w14:paraId="795073B1" w14:textId="444FC803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Addetti</w:t>
            </w:r>
          </w:p>
        </w:tc>
        <w:tc>
          <w:tcPr>
            <w:tcW w:w="2387" w:type="dxa"/>
          </w:tcPr>
          <w:p w14:paraId="1E733E4C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462999CA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52623899" w14:textId="77777777" w:rsidTr="00C31B03">
        <w:tc>
          <w:tcPr>
            <w:tcW w:w="496" w:type="dxa"/>
          </w:tcPr>
          <w:p w14:paraId="52C9EDF5" w14:textId="1B3DC01E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356" w:type="dxa"/>
          </w:tcPr>
          <w:p w14:paraId="27BAB41C" w14:textId="3FABBABB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  <w:tc>
          <w:tcPr>
            <w:tcW w:w="2387" w:type="dxa"/>
          </w:tcPr>
          <w:p w14:paraId="409C636C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4A9F0A7D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278CCFA6" w14:textId="77777777" w:rsidTr="00C31B03">
        <w:tc>
          <w:tcPr>
            <w:tcW w:w="496" w:type="dxa"/>
          </w:tcPr>
          <w:p w14:paraId="1D222199" w14:textId="769708E9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56" w:type="dxa"/>
          </w:tcPr>
          <w:p w14:paraId="416FA028" w14:textId="3376090D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  <w:tc>
          <w:tcPr>
            <w:tcW w:w="2387" w:type="dxa"/>
          </w:tcPr>
          <w:p w14:paraId="725FF37F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660D4E96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79604490" w14:textId="77777777" w:rsidTr="00C31B03">
        <w:tc>
          <w:tcPr>
            <w:tcW w:w="496" w:type="dxa"/>
          </w:tcPr>
          <w:p w14:paraId="6006D025" w14:textId="107BC090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56" w:type="dxa"/>
          </w:tcPr>
          <w:p w14:paraId="006C082B" w14:textId="05F986FB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  <w:tc>
          <w:tcPr>
            <w:tcW w:w="2387" w:type="dxa"/>
          </w:tcPr>
          <w:p w14:paraId="4B81FC3D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4B686DA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39235AB3" w14:textId="77777777" w:rsidTr="00C31B03">
        <w:tc>
          <w:tcPr>
            <w:tcW w:w="496" w:type="dxa"/>
          </w:tcPr>
          <w:p w14:paraId="765A4EBB" w14:textId="185859DA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56" w:type="dxa"/>
          </w:tcPr>
          <w:p w14:paraId="018B4FED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885F177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258D4F2E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6E9849D1" w14:textId="77777777" w:rsidTr="00C31B03">
        <w:tc>
          <w:tcPr>
            <w:tcW w:w="496" w:type="dxa"/>
          </w:tcPr>
          <w:p w14:paraId="315A29CC" w14:textId="578EB23B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356" w:type="dxa"/>
          </w:tcPr>
          <w:p w14:paraId="6B024BA0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21C3521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1F2F2482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1D452A24" w14:textId="77777777" w:rsidTr="00C31B03">
        <w:tc>
          <w:tcPr>
            <w:tcW w:w="496" w:type="dxa"/>
          </w:tcPr>
          <w:p w14:paraId="79BBF1DD" w14:textId="3DB8046E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356" w:type="dxa"/>
          </w:tcPr>
          <w:p w14:paraId="3A3AA0D9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6397E85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16B79E6B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35280E66" w14:textId="77777777" w:rsidTr="00C31B03">
        <w:tc>
          <w:tcPr>
            <w:tcW w:w="496" w:type="dxa"/>
          </w:tcPr>
          <w:p w14:paraId="47495794" w14:textId="70EC97AE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356" w:type="dxa"/>
          </w:tcPr>
          <w:p w14:paraId="63B1A1C7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0984767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CF81AC6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5AFE27B7" w14:textId="77777777" w:rsidTr="00C31B03">
        <w:tc>
          <w:tcPr>
            <w:tcW w:w="496" w:type="dxa"/>
          </w:tcPr>
          <w:p w14:paraId="549C3677" w14:textId="28984365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356" w:type="dxa"/>
          </w:tcPr>
          <w:p w14:paraId="07E256F7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12EEC25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5025F393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5717F45D" w14:textId="77777777" w:rsidTr="00C31B03">
        <w:tc>
          <w:tcPr>
            <w:tcW w:w="496" w:type="dxa"/>
          </w:tcPr>
          <w:p w14:paraId="5D2084B9" w14:textId="594C2131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356" w:type="dxa"/>
          </w:tcPr>
          <w:p w14:paraId="43909AD4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D9086E4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4C93A46E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2E815833" w14:textId="77777777" w:rsidTr="00C31B03">
        <w:tc>
          <w:tcPr>
            <w:tcW w:w="496" w:type="dxa"/>
          </w:tcPr>
          <w:p w14:paraId="67C957D8" w14:textId="0904DE0E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356" w:type="dxa"/>
          </w:tcPr>
          <w:p w14:paraId="323BD4CF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C5FCCC9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</w:tcPr>
          <w:p w14:paraId="42400EB7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1B03" w14:paraId="5FD985C1" w14:textId="77777777" w:rsidTr="00C31B03">
        <w:tc>
          <w:tcPr>
            <w:tcW w:w="4852" w:type="dxa"/>
            <w:gridSpan w:val="2"/>
          </w:tcPr>
          <w:p w14:paraId="5172FE59" w14:textId="7694D1A2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2387" w:type="dxa"/>
          </w:tcPr>
          <w:p w14:paraId="43947F8A" w14:textId="32679ECC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- -</w:t>
            </w:r>
          </w:p>
        </w:tc>
        <w:tc>
          <w:tcPr>
            <w:tcW w:w="2389" w:type="dxa"/>
          </w:tcPr>
          <w:p w14:paraId="32ED977E" w14:textId="5ECF007C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XX</w:t>
            </w:r>
          </w:p>
        </w:tc>
      </w:tr>
    </w:tbl>
    <w:p w14:paraId="30B24C48" w14:textId="46528391" w:rsidR="00D51F24" w:rsidRPr="005D7816" w:rsidRDefault="00D51F24" w:rsidP="005D78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4649920" w14:textId="62382809" w:rsidR="00151FF9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(*) Adesione volontaria espressa tramite consegna e sottoscrizione del modello Adesione volontaria nel rispetto della protezione del trattamento dei dati personali.</w:t>
      </w:r>
    </w:p>
    <w:p w14:paraId="1F64D39D" w14:textId="4730141D" w:rsidR="00151FF9" w:rsidRDefault="00151FF9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</w:p>
    <w:p w14:paraId="1A80733B" w14:textId="5CCCDFF3" w:rsidR="00C31B03" w:rsidRPr="00C31B03" w:rsidRDefault="00C31B03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  <w:r w:rsidRPr="00C31B03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Numero dosi richieste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1B03" w14:paraId="4485418A" w14:textId="77777777" w:rsidTr="00C31B03">
        <w:tc>
          <w:tcPr>
            <w:tcW w:w="4814" w:type="dxa"/>
          </w:tcPr>
          <w:p w14:paraId="0C1D6E06" w14:textId="0A4DF804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Dosi richieste</w:t>
            </w:r>
          </w:p>
        </w:tc>
        <w:tc>
          <w:tcPr>
            <w:tcW w:w="4814" w:type="dxa"/>
          </w:tcPr>
          <w:p w14:paraId="60129905" w14:textId="166EFDB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ontserrat" w:hAnsi="Arial" w:cs="Arial"/>
                <w:color w:val="000000" w:themeColor="text1"/>
                <w:sz w:val="20"/>
                <w:szCs w:val="20"/>
              </w:rPr>
              <w:t>XX</w:t>
            </w:r>
          </w:p>
        </w:tc>
      </w:tr>
    </w:tbl>
    <w:p w14:paraId="198C430D" w14:textId="3B08134C" w:rsidR="00D51F24" w:rsidRPr="005D7816" w:rsidRDefault="00D51F24" w:rsidP="005D78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A3495E" w14:textId="77777777" w:rsidR="00D51F24" w:rsidRPr="005D7816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5. STRUTTURA ORGANIZZATIVA</w:t>
      </w:r>
    </w:p>
    <w:p w14:paraId="7342835F" w14:textId="7A16E88D" w:rsidR="00D51F24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 xml:space="preserve">5.1 Ambienti destinati all’attività di vaccinazione. 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L’azienda ha designato quale ambiente idoneo per l’attività, commisurandolo al volume di vaccinazioni da eseguire, sia per le fasi preparatorie (accettazione), sia per la vera e propria seduta vaccinale (ambulatorio/infermeria), sia per le fasi successive (osservazione post-vaccinazione) il seguente:</w:t>
      </w:r>
    </w:p>
    <w:p w14:paraId="5BE4641B" w14:textId="3FD91ED4" w:rsidR="00151FF9" w:rsidRDefault="00151FF9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1B03" w14:paraId="7C1FA0EF" w14:textId="77777777" w:rsidTr="00C31B03">
        <w:tc>
          <w:tcPr>
            <w:tcW w:w="4814" w:type="dxa"/>
          </w:tcPr>
          <w:p w14:paraId="63A8D403" w14:textId="17ADC34B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PSV (punto straordinario vaccinale)</w:t>
            </w:r>
          </w:p>
        </w:tc>
        <w:tc>
          <w:tcPr>
            <w:tcW w:w="4814" w:type="dxa"/>
          </w:tcPr>
          <w:p w14:paraId="5EDA69F4" w14:textId="57CE737F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Descrizione</w:t>
            </w:r>
          </w:p>
        </w:tc>
      </w:tr>
      <w:tr w:rsidR="00C31B03" w14:paraId="71BC001D" w14:textId="77777777" w:rsidTr="00C31B03">
        <w:tc>
          <w:tcPr>
            <w:tcW w:w="4814" w:type="dxa"/>
          </w:tcPr>
          <w:p w14:paraId="646DF538" w14:textId="57631761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Ambiente interno</w:t>
            </w:r>
          </w:p>
        </w:tc>
        <w:tc>
          <w:tcPr>
            <w:tcW w:w="4814" w:type="dxa"/>
          </w:tcPr>
          <w:p w14:paraId="6D8B5B64" w14:textId="38CCA1C2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Nr. LV (*):</w:t>
            </w:r>
          </w:p>
          <w:p w14:paraId="7A0EBAAF" w14:textId="777777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Orario:</w:t>
            </w:r>
          </w:p>
          <w:p w14:paraId="6965640C" w14:textId="1A2D7E77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Mq: </w:t>
            </w:r>
          </w:p>
        </w:tc>
      </w:tr>
      <w:tr w:rsidR="00C31B03" w14:paraId="0AE9967D" w14:textId="77777777" w:rsidTr="00DA010B">
        <w:tc>
          <w:tcPr>
            <w:tcW w:w="9628" w:type="dxa"/>
            <w:gridSpan w:val="2"/>
          </w:tcPr>
          <w:p w14:paraId="1CEB535B" w14:textId="2117D8E8" w:rsidR="00C31B03" w:rsidRP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31B0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Oppure</w:t>
            </w:r>
          </w:p>
        </w:tc>
      </w:tr>
      <w:tr w:rsidR="00C31B03" w14:paraId="24FF0ACD" w14:textId="77777777" w:rsidTr="00C31B03">
        <w:tc>
          <w:tcPr>
            <w:tcW w:w="4814" w:type="dxa"/>
          </w:tcPr>
          <w:p w14:paraId="3E3EF760" w14:textId="5CDAB11C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Ambiente esterno</w:t>
            </w:r>
          </w:p>
        </w:tc>
        <w:tc>
          <w:tcPr>
            <w:tcW w:w="4814" w:type="dxa"/>
          </w:tcPr>
          <w:p w14:paraId="0F950BFD" w14:textId="77777777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Nr. LV (*):</w:t>
            </w:r>
          </w:p>
          <w:p w14:paraId="63F9A719" w14:textId="77777777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Orario:</w:t>
            </w:r>
          </w:p>
          <w:p w14:paraId="10A50009" w14:textId="7B8C6124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Mq:</w:t>
            </w:r>
          </w:p>
        </w:tc>
      </w:tr>
      <w:tr w:rsidR="00C31B03" w14:paraId="70CA8E0E" w14:textId="77777777" w:rsidTr="00C019B3">
        <w:tc>
          <w:tcPr>
            <w:tcW w:w="9628" w:type="dxa"/>
            <w:gridSpan w:val="2"/>
          </w:tcPr>
          <w:p w14:paraId="38D8D0AF" w14:textId="614903C6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B0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Oppure</w:t>
            </w:r>
          </w:p>
        </w:tc>
      </w:tr>
      <w:tr w:rsidR="00C31B03" w14:paraId="5638D2C0" w14:textId="77777777" w:rsidTr="00C31B03">
        <w:tc>
          <w:tcPr>
            <w:tcW w:w="4814" w:type="dxa"/>
          </w:tcPr>
          <w:p w14:paraId="25B8B00A" w14:textId="6D12D2FF" w:rsidR="00C31B03" w:rsidRDefault="00C31B03" w:rsidP="005D7816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Ambiente mobile</w:t>
            </w:r>
          </w:p>
        </w:tc>
        <w:tc>
          <w:tcPr>
            <w:tcW w:w="4814" w:type="dxa"/>
          </w:tcPr>
          <w:p w14:paraId="789F8A4C" w14:textId="77777777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Nr. LV (*):</w:t>
            </w:r>
          </w:p>
          <w:p w14:paraId="1B8986F0" w14:textId="77777777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Orario:</w:t>
            </w:r>
          </w:p>
          <w:p w14:paraId="39463A56" w14:textId="060A6C73" w:rsidR="00C31B03" w:rsidRDefault="00C31B03" w:rsidP="00C31B03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Mq:</w:t>
            </w:r>
          </w:p>
        </w:tc>
      </w:tr>
    </w:tbl>
    <w:p w14:paraId="0FB0E888" w14:textId="58EF2149" w:rsidR="00D51F24" w:rsidRPr="005D7816" w:rsidRDefault="00D51F24" w:rsidP="005D78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C1C8AD" w14:textId="37318BEE" w:rsidR="00D51F24" w:rsidRPr="005D7816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(*) LV Luogo/postazione vaccinale dove viene eseguita la vaccinazione al singolo soggetto nella unità di tempo</w:t>
      </w:r>
    </w:p>
    <w:p w14:paraId="02D202B4" w14:textId="4DBE73AE" w:rsidR="00D51F24" w:rsidRPr="005D7816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</w:p>
    <w:p w14:paraId="6DF70C8E" w14:textId="77777777" w:rsidR="00151FF9" w:rsidRDefault="00D51F24" w:rsidP="00151FF9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5.2 Personale impiegato e personale sanitario designato nei PSV (Punti Straordinari di Vaccinazione).</w:t>
      </w:r>
    </w:p>
    <w:p w14:paraId="28D81395" w14:textId="3D5C34DA" w:rsidR="00D51F24" w:rsidRPr="005D7816" w:rsidRDefault="00D51F24" w:rsidP="00151FF9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Arial" w:hAnsi="Arial" w:cs="Arial"/>
          <w:color w:val="000000" w:themeColor="text1"/>
          <w:sz w:val="20"/>
          <w:szCs w:val="20"/>
        </w:rPr>
        <w:t>L’azienda prevede la presenza / disponibilità del medico competente o si avvale di personale sanitario adeguatamente formato afferente ad altre strutture sanitarie o libero professionisti, individuat</w:t>
      </w:r>
      <w:r w:rsidR="00151FF9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04200C3">
        <w:rPr>
          <w:rFonts w:ascii="Arial" w:eastAsia="Arial" w:hAnsi="Arial" w:cs="Arial"/>
          <w:color w:val="000000" w:themeColor="text1"/>
          <w:sz w:val="20"/>
          <w:szCs w:val="20"/>
        </w:rPr>
        <w:t xml:space="preserve"> nelle persone di ……..</w:t>
      </w:r>
      <w:r w:rsidRPr="005D7816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2C908523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</w:p>
    <w:p w14:paraId="3A5C80F5" w14:textId="77777777" w:rsidR="00151FF9" w:rsidRDefault="00D51F24" w:rsidP="00151FF9">
      <w:pPr>
        <w:pStyle w:val="NormaleWeb"/>
        <w:spacing w:before="0" w:beforeAutospacing="0" w:after="0" w:afterAutospacing="0" w:line="360" w:lineRule="auto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 xml:space="preserve">5.3 Caratteristiche del PSV (Punto Straordinario di Vaccinazione). </w:t>
      </w:r>
    </w:p>
    <w:p w14:paraId="0473F19B" w14:textId="2B8EC59A" w:rsidR="00D51F24" w:rsidRPr="005D7816" w:rsidRDefault="00D51F24" w:rsidP="00151FF9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Il punto di vaccinazione </w:t>
      </w:r>
      <w:r w:rsidR="00151FF9">
        <w:rPr>
          <w:rFonts w:ascii="Arial" w:eastAsia="Montserrat" w:hAnsi="Arial" w:cs="Arial"/>
          <w:color w:val="000000" w:themeColor="text1"/>
          <w:sz w:val="20"/>
          <w:szCs w:val="20"/>
        </w:rPr>
        <w:t xml:space="preserve">verrà 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segnalato sia all’esterno che internamente al fine di individuare facilmente i percorsi e le aree del PSV (cartellonistica ad hoc).</w:t>
      </w:r>
    </w:p>
    <w:p w14:paraId="6F087CCE" w14:textId="38D41818" w:rsidR="00D51F24" w:rsidRPr="005D7816" w:rsidRDefault="00D51F24" w:rsidP="00151FF9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I servizi igienici </w:t>
      </w:r>
      <w:r w:rsidR="00151FF9">
        <w:rPr>
          <w:rFonts w:ascii="Arial" w:eastAsia="Montserrat" w:hAnsi="Arial" w:cs="Arial"/>
          <w:color w:val="000000" w:themeColor="text1"/>
          <w:sz w:val="20"/>
          <w:szCs w:val="20"/>
        </w:rPr>
        <w:t xml:space="preserve">saranno 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disponibili e facilmente raggiungibili.</w:t>
      </w:r>
    </w:p>
    <w:p w14:paraId="0D5CCCB1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</w:p>
    <w:p w14:paraId="110B90A3" w14:textId="77777777" w:rsidR="00151FF9" w:rsidRDefault="00D51F24" w:rsidP="00151FF9">
      <w:pPr>
        <w:pStyle w:val="NormaleWeb"/>
        <w:spacing w:before="0" w:beforeAutospacing="0" w:after="0" w:afterAutospacing="0" w:line="360" w:lineRule="auto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6. EQUIPAGGIAMENTO MINIMO PER LA VACCINAZIONE IN AZIENDA</w:t>
      </w:r>
    </w:p>
    <w:p w14:paraId="015035FD" w14:textId="59DBCAEF" w:rsidR="00D51F24" w:rsidRPr="005D7816" w:rsidRDefault="00D51F24" w:rsidP="00151FF9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DPI Mascherina FFP2, visiera, camice monouso e guanti.</w:t>
      </w:r>
    </w:p>
    <w:p w14:paraId="468A5BD4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</w:pPr>
    </w:p>
    <w:p w14:paraId="7D33D012" w14:textId="79A192D1" w:rsidR="00D51F24" w:rsidRPr="005D7816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Materiale per la vaccinazione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: contenitore con fiale di vaccino, materiale sanitario per l'effettuazione dell’iniezione (vassoio, batuffoli di </w:t>
      </w:r>
      <w:proofErr w:type="spellStart"/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contone</w:t>
      </w:r>
      <w:proofErr w:type="spellEnd"/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, contenitore, cerotti, garze, disinfettante per la cute, disinfettante mani).</w:t>
      </w:r>
    </w:p>
    <w:p w14:paraId="07037819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7C24657" w14:textId="44F1B041" w:rsidR="00D51F24" w:rsidRPr="005D7816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  <w:r w:rsidRPr="005D781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Kit con i presidi per l’emergenza: </w:t>
      </w: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siringhe monouso e aghi, laccio emostatico, sfigmomanometro, fonendoscopio, pallone AMBU per adulti, saturimetro.</w:t>
      </w:r>
    </w:p>
    <w:p w14:paraId="24601D94" w14:textId="165B7136" w:rsidR="00D51F24" w:rsidRPr="005D7816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</w:p>
    <w:p w14:paraId="3CF5EB0D" w14:textId="77777777" w:rsidR="00D51F24" w:rsidRPr="005D7816" w:rsidRDefault="00D51F24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b/>
          <w:bCs/>
          <w:color w:val="000000" w:themeColor="text1"/>
          <w:sz w:val="20"/>
          <w:szCs w:val="20"/>
        </w:rPr>
        <w:t>Farmaci di supporto:</w:t>
      </w:r>
    </w:p>
    <w:p w14:paraId="41472C16" w14:textId="77777777" w:rsidR="00D51F24" w:rsidRPr="005D7816" w:rsidRDefault="00D51F24" w:rsidP="005D7816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Almeno n. 3 fiale di adrenalina (fiale 1:1000, </w:t>
      </w:r>
      <w:proofErr w:type="spellStart"/>
      <w:r w:rsidRPr="005D7816">
        <w:rPr>
          <w:rFonts w:ascii="Arial" w:hAnsi="Arial" w:cs="Arial"/>
          <w:color w:val="000000" w:themeColor="text1"/>
          <w:sz w:val="20"/>
          <w:szCs w:val="20"/>
        </w:rPr>
        <w:t>fl</w:t>
      </w:r>
      <w:proofErr w:type="spellEnd"/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. 1 ml =1 </w:t>
      </w:r>
      <w:proofErr w:type="gramStart"/>
      <w:r w:rsidRPr="005D7816">
        <w:rPr>
          <w:rFonts w:ascii="Arial" w:hAnsi="Arial" w:cs="Arial"/>
          <w:color w:val="000000" w:themeColor="text1"/>
          <w:sz w:val="20"/>
          <w:szCs w:val="20"/>
        </w:rPr>
        <w:t>mg)/</w:t>
      </w:r>
      <w:proofErr w:type="gramEnd"/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adrenalina jet 2 </w:t>
      </w:r>
      <w:proofErr w:type="spellStart"/>
      <w:r w:rsidRPr="005D7816">
        <w:rPr>
          <w:rFonts w:ascii="Arial" w:hAnsi="Arial" w:cs="Arial"/>
          <w:color w:val="000000" w:themeColor="text1"/>
          <w:sz w:val="20"/>
          <w:szCs w:val="20"/>
        </w:rPr>
        <w:t>fl</w:t>
      </w:r>
      <w:proofErr w:type="spellEnd"/>
    </w:p>
    <w:p w14:paraId="62732414" w14:textId="77777777" w:rsidR="00D51F24" w:rsidRPr="005D7816" w:rsidRDefault="00D51F24" w:rsidP="005D7816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Antistaminico </w:t>
      </w:r>
      <w:proofErr w:type="spellStart"/>
      <w:r w:rsidRPr="005D7816">
        <w:rPr>
          <w:rFonts w:ascii="Arial" w:hAnsi="Arial" w:cs="Arial"/>
          <w:color w:val="000000" w:themeColor="text1"/>
          <w:sz w:val="20"/>
          <w:szCs w:val="20"/>
        </w:rPr>
        <w:t>i.m</w:t>
      </w:r>
      <w:proofErr w:type="spellEnd"/>
      <w:r w:rsidRPr="005D7816">
        <w:rPr>
          <w:rFonts w:ascii="Arial" w:hAnsi="Arial" w:cs="Arial"/>
          <w:color w:val="000000" w:themeColor="text1"/>
          <w:sz w:val="20"/>
          <w:szCs w:val="20"/>
        </w:rPr>
        <w:t>. (</w:t>
      </w:r>
      <w:proofErr w:type="spellStart"/>
      <w:r w:rsidRPr="005D7816">
        <w:rPr>
          <w:rFonts w:ascii="Arial" w:hAnsi="Arial" w:cs="Arial"/>
          <w:color w:val="000000" w:themeColor="text1"/>
          <w:sz w:val="20"/>
          <w:szCs w:val="20"/>
        </w:rPr>
        <w:t>clorfenamina</w:t>
      </w:r>
      <w:proofErr w:type="spellEnd"/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 0,3 mg/kg max 10 mg)</w:t>
      </w:r>
    </w:p>
    <w:p w14:paraId="763BF62B" w14:textId="77777777" w:rsidR="00D51F24" w:rsidRPr="005D7816" w:rsidRDefault="00D51F24" w:rsidP="005D7816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Cortisonico </w:t>
      </w:r>
      <w:proofErr w:type="spellStart"/>
      <w:r w:rsidRPr="005D7816">
        <w:rPr>
          <w:rFonts w:ascii="Arial" w:hAnsi="Arial" w:cs="Arial"/>
          <w:color w:val="000000" w:themeColor="text1"/>
          <w:sz w:val="20"/>
          <w:szCs w:val="20"/>
        </w:rPr>
        <w:t>i.m</w:t>
      </w:r>
      <w:proofErr w:type="spellEnd"/>
      <w:r w:rsidRPr="005D7816">
        <w:rPr>
          <w:rFonts w:ascii="Arial" w:hAnsi="Arial" w:cs="Arial"/>
          <w:color w:val="000000" w:themeColor="text1"/>
          <w:sz w:val="20"/>
          <w:szCs w:val="20"/>
        </w:rPr>
        <w:t>. (</w:t>
      </w:r>
      <w:proofErr w:type="spellStart"/>
      <w:r w:rsidRPr="005D7816">
        <w:rPr>
          <w:rFonts w:ascii="Arial" w:hAnsi="Arial" w:cs="Arial"/>
          <w:color w:val="000000" w:themeColor="text1"/>
          <w:sz w:val="20"/>
          <w:szCs w:val="20"/>
        </w:rPr>
        <w:t>metilprednisolone</w:t>
      </w:r>
      <w:proofErr w:type="spellEnd"/>
      <w:r w:rsidRPr="005D7816">
        <w:rPr>
          <w:rFonts w:ascii="Arial" w:hAnsi="Arial" w:cs="Arial"/>
          <w:color w:val="000000" w:themeColor="text1"/>
          <w:sz w:val="20"/>
          <w:szCs w:val="20"/>
        </w:rPr>
        <w:t xml:space="preserve"> 2 mg/kg)</w:t>
      </w:r>
    </w:p>
    <w:p w14:paraId="4D12F22B" w14:textId="755FC6D4" w:rsidR="00D51F24" w:rsidRPr="005D7816" w:rsidRDefault="00D51F24" w:rsidP="005D7816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hAnsi="Arial" w:cs="Arial"/>
          <w:color w:val="000000" w:themeColor="text1"/>
          <w:sz w:val="20"/>
          <w:szCs w:val="20"/>
        </w:rPr>
        <w:t>Beta 2-agonista in spray (salbutamolo)</w:t>
      </w:r>
    </w:p>
    <w:p w14:paraId="23885EE1" w14:textId="334636C7" w:rsidR="00D51F24" w:rsidRPr="005D7816" w:rsidRDefault="00D51F24" w:rsidP="005D78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BC376F4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Smaltimento rifiuti Contenitore rigido per taglienti e sacco per rifiuti sanitari.</w:t>
      </w:r>
    </w:p>
    <w:p w14:paraId="67B7CFBC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</w:p>
    <w:p w14:paraId="24B75D89" w14:textId="11A9533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>Registrazione Smartphone, tablet o laptop con connessione ad internet.</w:t>
      </w:r>
    </w:p>
    <w:p w14:paraId="27EA1862" w14:textId="5AB6324E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eastAsia="Montserrat" w:hAnsi="Arial" w:cs="Arial"/>
          <w:color w:val="000000" w:themeColor="text1"/>
          <w:sz w:val="20"/>
          <w:szCs w:val="20"/>
        </w:rPr>
      </w:pPr>
    </w:p>
    <w:p w14:paraId="5D21B14F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b/>
          <w:bCs/>
          <w:color w:val="000000" w:themeColor="text1"/>
          <w:sz w:val="20"/>
          <w:szCs w:val="20"/>
        </w:rPr>
        <w:t>7. COSTI</w:t>
      </w:r>
    </w:p>
    <w:p w14:paraId="709BF8D1" w14:textId="0674FCC5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816">
        <w:rPr>
          <w:rFonts w:ascii="Arial" w:eastAsia="Montserrat" w:hAnsi="Arial" w:cs="Arial"/>
          <w:color w:val="000000" w:themeColor="text1"/>
          <w:sz w:val="20"/>
          <w:szCs w:val="20"/>
        </w:rPr>
        <w:t xml:space="preserve">Tutti gli oneri sono a carico del datore di lavoro, ad eccezione dei vaccini, dei dispositivi per la somministrazione (siringhe/ aghi), della messa a disposizione degli strumenti formativi previsti e degli strumenti per la registrazione dell’attività vaccinale. </w:t>
      </w:r>
    </w:p>
    <w:p w14:paraId="1AB4B7D9" w14:textId="77777777" w:rsidR="00D0280A" w:rsidRPr="005D7816" w:rsidRDefault="00D0280A" w:rsidP="005D781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B03108" w14:textId="77777777" w:rsidR="00D0280A" w:rsidRPr="005D7816" w:rsidRDefault="00D0280A" w:rsidP="005D78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D0280A" w:rsidRPr="005D78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08E"/>
    <w:multiLevelType w:val="hybridMultilevel"/>
    <w:tmpl w:val="3920D6E0"/>
    <w:lvl w:ilvl="0" w:tplc="04963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61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6E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4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41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0D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E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C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CC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CA0D1D"/>
    <w:multiLevelType w:val="hybridMultilevel"/>
    <w:tmpl w:val="99CE006A"/>
    <w:lvl w:ilvl="0" w:tplc="49302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47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E7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C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9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8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CA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6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89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D704C5"/>
    <w:multiLevelType w:val="hybridMultilevel"/>
    <w:tmpl w:val="5FD4A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4F09"/>
    <w:multiLevelType w:val="hybridMultilevel"/>
    <w:tmpl w:val="B5C0311C"/>
    <w:lvl w:ilvl="0" w:tplc="86B2C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C0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EB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8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6A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E2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21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E6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6F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D83995"/>
    <w:multiLevelType w:val="hybridMultilevel"/>
    <w:tmpl w:val="AFD2AE14"/>
    <w:lvl w:ilvl="0" w:tplc="D0003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0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20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6A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49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C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8A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A7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67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034593"/>
    <w:multiLevelType w:val="hybridMultilevel"/>
    <w:tmpl w:val="C2F6F556"/>
    <w:lvl w:ilvl="0" w:tplc="A078C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C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0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4D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4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A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46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6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A5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EC"/>
    <w:rsid w:val="001137EC"/>
    <w:rsid w:val="00151FF9"/>
    <w:rsid w:val="00257AEC"/>
    <w:rsid w:val="004200C3"/>
    <w:rsid w:val="00500CA1"/>
    <w:rsid w:val="005D7816"/>
    <w:rsid w:val="00781B5E"/>
    <w:rsid w:val="008619D7"/>
    <w:rsid w:val="00AF524B"/>
    <w:rsid w:val="00C31B03"/>
    <w:rsid w:val="00D0280A"/>
    <w:rsid w:val="00D51F24"/>
    <w:rsid w:val="00E2714C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EF52"/>
  <w15:chartTrackingRefBased/>
  <w15:docId w15:val="{7B89E8B5-37CF-4F58-9015-35766581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7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3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59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03</dc:creator>
  <cp:keywords/>
  <dc:description/>
  <cp:lastModifiedBy>T7</cp:lastModifiedBy>
  <cp:revision>2</cp:revision>
  <cp:lastPrinted>2021-04-14T10:02:00Z</cp:lastPrinted>
  <dcterms:created xsi:type="dcterms:W3CDTF">2021-04-19T19:15:00Z</dcterms:created>
  <dcterms:modified xsi:type="dcterms:W3CDTF">2021-04-19T19:15:00Z</dcterms:modified>
</cp:coreProperties>
</file>